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F3528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F35289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3528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1D51DA" w:rsidRPr="00F35289">
        <w:rPr>
          <w:rFonts w:ascii="Arial" w:hAnsi="Arial" w:cs="Arial"/>
          <w:bCs/>
          <w:color w:val="404040"/>
          <w:sz w:val="18"/>
          <w:szCs w:val="18"/>
        </w:rPr>
        <w:t xml:space="preserve">HUMBERTO BANDALA </w:t>
      </w:r>
      <w:r w:rsidR="005A1A72" w:rsidRPr="00F35289">
        <w:rPr>
          <w:rFonts w:ascii="Arial" w:hAnsi="Arial" w:cs="Arial"/>
          <w:bCs/>
          <w:color w:val="404040"/>
          <w:sz w:val="18"/>
          <w:szCs w:val="18"/>
        </w:rPr>
        <w:t>MARTÍNEZ</w:t>
      </w:r>
    </w:p>
    <w:p w:rsidR="00AB5916" w:rsidRPr="00F352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1D51DA"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  </w:t>
      </w:r>
      <w:r w:rsidR="001D51DA" w:rsidRPr="00F35289">
        <w:rPr>
          <w:rFonts w:ascii="Arial" w:hAnsi="Arial" w:cs="Arial"/>
          <w:bCs/>
          <w:color w:val="404040"/>
          <w:sz w:val="18"/>
          <w:szCs w:val="18"/>
        </w:rPr>
        <w:t xml:space="preserve">MAESTRÍA DERECHO PROCESAL PENAL Y </w:t>
      </w:r>
      <w:r w:rsidR="005A1A72" w:rsidRPr="00F35289">
        <w:rPr>
          <w:rFonts w:ascii="Arial" w:hAnsi="Arial" w:cs="Arial"/>
          <w:bCs/>
          <w:color w:val="404040"/>
          <w:sz w:val="18"/>
          <w:szCs w:val="18"/>
        </w:rPr>
        <w:t>CRIMINOLOGÍA</w:t>
      </w:r>
      <w:r w:rsidR="001D51DA" w:rsidRPr="00F35289">
        <w:rPr>
          <w:rFonts w:ascii="Arial" w:hAnsi="Arial" w:cs="Arial"/>
          <w:bCs/>
          <w:color w:val="404040"/>
          <w:sz w:val="18"/>
          <w:szCs w:val="18"/>
        </w:rPr>
        <w:t>.</w:t>
      </w:r>
    </w:p>
    <w:p w:rsidR="001D51DA" w:rsidRPr="00F35289" w:rsidRDefault="001D51D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bCs/>
          <w:color w:val="404040"/>
          <w:sz w:val="18"/>
          <w:szCs w:val="18"/>
        </w:rPr>
        <w:t>CEDULA PROFESIONAL (MAESTRÍA) EN TRAMITE.</w:t>
      </w:r>
    </w:p>
    <w:p w:rsidR="00AB5916" w:rsidRPr="00F352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="001D51DA" w:rsidRPr="00F35289">
        <w:rPr>
          <w:rFonts w:ascii="Arial" w:hAnsi="Arial" w:cs="Arial"/>
          <w:b/>
          <w:bCs/>
          <w:i/>
          <w:color w:val="404040"/>
          <w:sz w:val="18"/>
          <w:szCs w:val="18"/>
        </w:rPr>
        <w:t>(9794025</w:t>
      </w:r>
      <w:r w:rsidR="003E7CE6"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</w:p>
    <w:p w:rsidR="00AB5916" w:rsidRPr="00F352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="001D51DA"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   14-94-28</w:t>
      </w:r>
    </w:p>
    <w:p w:rsidR="00AB5916" w:rsidRPr="00F3528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F35289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1D51DA" w:rsidRPr="00F35289">
        <w:rPr>
          <w:rFonts w:ascii="Arial" w:hAnsi="Arial" w:cs="Arial"/>
          <w:b/>
          <w:bCs/>
          <w:color w:val="404040"/>
          <w:sz w:val="18"/>
          <w:szCs w:val="18"/>
        </w:rPr>
        <w:t xml:space="preserve">  </w:t>
      </w:r>
      <w:r w:rsidR="00526458">
        <w:rPr>
          <w:rFonts w:ascii="Arial" w:hAnsi="Arial" w:cs="Arial"/>
          <w:b/>
          <w:bCs/>
          <w:color w:val="404040"/>
          <w:sz w:val="18"/>
          <w:szCs w:val="18"/>
          <w:u w:val="single"/>
        </w:rPr>
        <w:t xml:space="preserve"> </w:t>
      </w:r>
      <w:bookmarkStart w:id="0" w:name="_GoBack"/>
      <w:bookmarkEnd w:id="0"/>
    </w:p>
    <w:p w:rsidR="00BB2BF2" w:rsidRPr="00F3528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B55469" w:rsidRPr="00F35289" w:rsidRDefault="00B55469" w:rsidP="001D51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F35289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4DA02BFF" wp14:editId="14C4BD6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DA" w:rsidRPr="00F35289" w:rsidRDefault="001D51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1990- 1994.</w:t>
      </w:r>
    </w:p>
    <w:p w:rsidR="00BA21B4" w:rsidRPr="00F35289" w:rsidRDefault="001D51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color w:val="404040"/>
          <w:sz w:val="18"/>
          <w:szCs w:val="18"/>
        </w:rPr>
        <w:t>ESC. FACULTAD DE DERECHO   U.V.</w:t>
      </w:r>
    </w:p>
    <w:p w:rsidR="009F0BC8" w:rsidRPr="00F35289" w:rsidRDefault="009F0BC8" w:rsidP="009F0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color w:val="404040"/>
          <w:sz w:val="18"/>
          <w:szCs w:val="18"/>
        </w:rPr>
        <w:t>2001.</w:t>
      </w:r>
    </w:p>
    <w:p w:rsidR="009F0BC8" w:rsidRPr="00F35289" w:rsidRDefault="009F0B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color w:val="404040"/>
          <w:sz w:val="18"/>
          <w:szCs w:val="18"/>
        </w:rPr>
        <w:t>CURSO “</w:t>
      </w:r>
      <w:r w:rsidR="000D450C" w:rsidRPr="00F35289">
        <w:rPr>
          <w:rFonts w:ascii="Arial" w:hAnsi="Arial" w:cs="Arial"/>
          <w:color w:val="404040"/>
          <w:sz w:val="18"/>
          <w:szCs w:val="18"/>
        </w:rPr>
        <w:t>COMUNICACIÓN</w:t>
      </w:r>
      <w:r w:rsidRPr="00F35289">
        <w:rPr>
          <w:rFonts w:ascii="Arial" w:hAnsi="Arial" w:cs="Arial"/>
          <w:color w:val="404040"/>
          <w:sz w:val="18"/>
          <w:szCs w:val="18"/>
        </w:rPr>
        <w:t xml:space="preserve"> CALIDAD Y SERVICIO”. (PGJ).</w:t>
      </w:r>
    </w:p>
    <w:p w:rsidR="009F0BC8" w:rsidRPr="00F35289" w:rsidRDefault="009F0B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2011.</w:t>
      </w:r>
    </w:p>
    <w:p w:rsidR="009F0BC8" w:rsidRPr="00F35289" w:rsidRDefault="009F0B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CURSO.  “</w:t>
      </w:r>
      <w:r w:rsidR="000D450C" w:rsidRPr="00F35289">
        <w:rPr>
          <w:rFonts w:ascii="Arial" w:hAnsi="Arial" w:cs="Arial"/>
          <w:b/>
          <w:color w:val="404040"/>
          <w:sz w:val="18"/>
          <w:szCs w:val="18"/>
        </w:rPr>
        <w:t>ESPECIALIZACIÓN</w:t>
      </w:r>
      <w:r w:rsidRPr="00F35289">
        <w:rPr>
          <w:rFonts w:ascii="Arial" w:hAnsi="Arial" w:cs="Arial"/>
          <w:b/>
          <w:color w:val="404040"/>
          <w:sz w:val="18"/>
          <w:szCs w:val="18"/>
        </w:rPr>
        <w:t xml:space="preserve"> SOBRE JUICIOS ORALES Y MEDIOS ALTERNATIVOS DE </w:t>
      </w:r>
      <w:r w:rsidR="000D450C" w:rsidRPr="00F35289">
        <w:rPr>
          <w:rFonts w:ascii="Arial" w:hAnsi="Arial" w:cs="Arial"/>
          <w:b/>
          <w:color w:val="404040"/>
          <w:sz w:val="18"/>
          <w:szCs w:val="18"/>
        </w:rPr>
        <w:t>SOLUCIÓN</w:t>
      </w:r>
      <w:r w:rsidRPr="00F35289">
        <w:rPr>
          <w:rFonts w:ascii="Arial" w:hAnsi="Arial" w:cs="Arial"/>
          <w:b/>
          <w:color w:val="404040"/>
          <w:sz w:val="18"/>
          <w:szCs w:val="18"/>
        </w:rPr>
        <w:t xml:space="preserve"> DE C</w:t>
      </w:r>
      <w:r w:rsidR="000D450C" w:rsidRPr="00F35289">
        <w:rPr>
          <w:rFonts w:ascii="Arial" w:hAnsi="Arial" w:cs="Arial"/>
          <w:b/>
          <w:color w:val="404040"/>
          <w:sz w:val="18"/>
          <w:szCs w:val="18"/>
        </w:rPr>
        <w:t>O</w:t>
      </w:r>
      <w:r w:rsidRPr="00F35289">
        <w:rPr>
          <w:rFonts w:ascii="Arial" w:hAnsi="Arial" w:cs="Arial"/>
          <w:b/>
          <w:color w:val="404040"/>
          <w:sz w:val="18"/>
          <w:szCs w:val="18"/>
        </w:rPr>
        <w:t>NFLICTOS” (PGJ).</w:t>
      </w:r>
    </w:p>
    <w:p w:rsidR="009F0BC8" w:rsidRPr="00F35289" w:rsidRDefault="009F0B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2012.</w:t>
      </w:r>
    </w:p>
    <w:p w:rsidR="009F0BC8" w:rsidRPr="00F35289" w:rsidRDefault="009F0B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CURSO.  “LOS DER</w:t>
      </w:r>
      <w:r w:rsidR="000D450C" w:rsidRPr="00F35289">
        <w:rPr>
          <w:rFonts w:ascii="Arial" w:hAnsi="Arial" w:cs="Arial"/>
          <w:b/>
          <w:color w:val="404040"/>
          <w:sz w:val="18"/>
          <w:szCs w:val="18"/>
        </w:rPr>
        <w:t>ECHOS HUMANOS EN EL NUEVO SISTEM</w:t>
      </w:r>
      <w:r w:rsidRPr="00F35289">
        <w:rPr>
          <w:rFonts w:ascii="Arial" w:hAnsi="Arial" w:cs="Arial"/>
          <w:b/>
          <w:color w:val="404040"/>
          <w:sz w:val="18"/>
          <w:szCs w:val="18"/>
        </w:rPr>
        <w:t>A DE JUSTICIA PENAL”.    (PGJ).</w:t>
      </w:r>
    </w:p>
    <w:p w:rsidR="001D51DA" w:rsidRPr="00F35289" w:rsidRDefault="001D51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2014- 2015.</w:t>
      </w:r>
    </w:p>
    <w:p w:rsidR="00BB2BF2" w:rsidRPr="00F35289" w:rsidRDefault="001D51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F35289">
        <w:rPr>
          <w:rFonts w:ascii="Arial" w:hAnsi="Arial" w:cs="Arial"/>
          <w:color w:val="404040"/>
          <w:sz w:val="18"/>
          <w:szCs w:val="18"/>
        </w:rPr>
        <w:t xml:space="preserve">MAESTRÍA  DERECHO PROCESAL PENAL Y CRIMINOLOGÍA. (EXCELENCIA </w:t>
      </w:r>
      <w:r w:rsidR="000D450C" w:rsidRPr="00F35289">
        <w:rPr>
          <w:rFonts w:ascii="Arial" w:hAnsi="Arial" w:cs="Arial"/>
          <w:color w:val="404040"/>
          <w:sz w:val="18"/>
          <w:szCs w:val="18"/>
        </w:rPr>
        <w:t>ACADÉMICA</w:t>
      </w:r>
      <w:r w:rsidRPr="00F35289">
        <w:rPr>
          <w:rFonts w:ascii="Arial" w:hAnsi="Arial" w:cs="Arial"/>
          <w:color w:val="404040"/>
          <w:sz w:val="18"/>
          <w:szCs w:val="18"/>
        </w:rPr>
        <w:t>).</w:t>
      </w:r>
    </w:p>
    <w:p w:rsidR="00BB2BF2" w:rsidRPr="00F3528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5AA354F0" wp14:editId="46FE555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50C" w:rsidRPr="00F35289">
        <w:rPr>
          <w:rFonts w:ascii="Arial" w:hAnsi="Arial" w:cs="Arial"/>
          <w:b/>
          <w:color w:val="404040"/>
          <w:sz w:val="18"/>
          <w:szCs w:val="18"/>
        </w:rPr>
        <w:t xml:space="preserve"> </w:t>
      </w:r>
    </w:p>
    <w:p w:rsidR="00BB2BF2" w:rsidRPr="00F35289" w:rsidRDefault="000D450C" w:rsidP="000D4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>1994 - 1995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F35289">
        <w:rPr>
          <w:rFonts w:ascii="Arial" w:hAnsi="Arial" w:cs="Arial"/>
          <w:color w:val="404040"/>
          <w:sz w:val="18"/>
          <w:szCs w:val="18"/>
        </w:rPr>
        <w:t>DELEGACIÓN POLICÍA JUDICIAL DEL ESTADO.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AUXILIAR ADMINISTRATIVO.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1998-1999.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OFICIAL SECRETARIO.  “UNIDAD DE HOMICIDIO”, DEL ESTADO.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2000- 2017.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 xml:space="preserve">OFICIAL SECRETARIO.  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AGENCI</w:t>
      </w:r>
      <w:r w:rsidR="005A1A72" w:rsidRPr="00F35289">
        <w:rPr>
          <w:rFonts w:ascii="Arial" w:hAnsi="Arial" w:cs="Arial"/>
          <w:sz w:val="18"/>
          <w:szCs w:val="18"/>
        </w:rPr>
        <w:t>A DEL MINIST. PUB</w:t>
      </w:r>
      <w:r w:rsidRPr="00F35289">
        <w:rPr>
          <w:rFonts w:ascii="Arial" w:hAnsi="Arial" w:cs="Arial"/>
          <w:sz w:val="18"/>
          <w:szCs w:val="18"/>
        </w:rPr>
        <w:t xml:space="preserve">. ADSCRITO A LOS HOSPITALES DR. RAFAEL LUCIO Y LUIS F. NACHÓN EN ESTA CIUDAD. 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 xml:space="preserve">AGENCIA 4ª. DEL MINIST.PUB. INVEST. ZONA </w:t>
      </w:r>
      <w:proofErr w:type="gramStart"/>
      <w:r w:rsidRPr="00F35289">
        <w:rPr>
          <w:rFonts w:ascii="Arial" w:hAnsi="Arial" w:cs="Arial"/>
          <w:sz w:val="18"/>
          <w:szCs w:val="18"/>
        </w:rPr>
        <w:t>PONIENTE .</w:t>
      </w:r>
      <w:proofErr w:type="gramEnd"/>
      <w:r w:rsidRPr="00F35289">
        <w:rPr>
          <w:rFonts w:ascii="Arial" w:hAnsi="Arial" w:cs="Arial"/>
          <w:sz w:val="18"/>
          <w:szCs w:val="18"/>
        </w:rPr>
        <w:t xml:space="preserve"> XALAPA, VER.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AGENCIA 3ª. DEL MINIST. PUB. INVEST. ZONA NORESTE.  XALAPA, VER.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AGENCIA 1ª. DEL MINIST. PUB. INVEST. ZONA CENTRO.    XALAPA, VER.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AGENCIA 2ª. DEL MINIST. PUB. INVEST. ZONA CENTRO.    XALAPA, VER.</w:t>
      </w:r>
    </w:p>
    <w:p w:rsidR="005A1A72" w:rsidRPr="00F35289" w:rsidRDefault="005A1A72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AGENCIA 1ª. DEL MINIST, PUB. ENCARGADA DEL REZAGO DEL SISTEMA ANTERIOR Y DESAPARECIDOS XALAPA, VER.</w:t>
      </w:r>
    </w:p>
    <w:p w:rsidR="005A1A72" w:rsidRPr="00F35289" w:rsidRDefault="005A1A72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FISCAL ORIENTADOR A LA FISCALIA COORDINADORA ESPECIALIZADA EN INVESTIGACIONES DE DELITOS CONTRA MUJERES, NIÑAS, NIÑOS, CONTRA LA FAMILIA Y TRATA DE PERSONAS.</w:t>
      </w:r>
    </w:p>
    <w:p w:rsidR="005A1A72" w:rsidRPr="00F35289" w:rsidRDefault="005A1A72" w:rsidP="000D450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5289">
        <w:rPr>
          <w:rFonts w:ascii="Arial" w:hAnsi="Arial" w:cs="Arial"/>
          <w:sz w:val="18"/>
          <w:szCs w:val="18"/>
        </w:rPr>
        <w:t>FISCAL 9º. ORIENTADOR DE LA UNIDAD DE ATENCION TEMPRANA DEL DECIMO PRIMER DISTRITO EN ESTA CIUDAD.</w:t>
      </w:r>
    </w:p>
    <w:p w:rsidR="000D450C" w:rsidRPr="00F35289" w:rsidRDefault="000D450C" w:rsidP="000D450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B5916" w:rsidRPr="00F35289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F35289">
        <w:rPr>
          <w:rFonts w:ascii="Arial" w:hAnsi="Arial" w:cs="Arial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261C3EB3" wp14:editId="249E21E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35289">
        <w:rPr>
          <w:rFonts w:ascii="Arial" w:hAnsi="Arial" w:cs="Arial"/>
          <w:b/>
          <w:bCs/>
          <w:color w:val="FFFFFF"/>
          <w:sz w:val="18"/>
          <w:szCs w:val="18"/>
        </w:rPr>
        <w:t xml:space="preserve"> Conocimiento</w:t>
      </w:r>
    </w:p>
    <w:p w:rsidR="00BB2BF2" w:rsidRPr="00F35289" w:rsidRDefault="005A1A72" w:rsidP="00AB5916">
      <w:pPr>
        <w:rPr>
          <w:rFonts w:ascii="Arial" w:hAnsi="Arial" w:cs="Arial"/>
          <w:b/>
          <w:color w:val="404040"/>
          <w:sz w:val="18"/>
          <w:szCs w:val="18"/>
        </w:rPr>
      </w:pPr>
      <w:r w:rsidRPr="00F35289">
        <w:rPr>
          <w:rFonts w:ascii="Arial" w:hAnsi="Arial" w:cs="Arial"/>
          <w:b/>
          <w:color w:val="404040"/>
          <w:sz w:val="18"/>
          <w:szCs w:val="18"/>
        </w:rPr>
        <w:t xml:space="preserve">DERECHO PENAL, DERECHO PROCESAL PENAL, DERECHO CONSTITUCIONAL, AMPARO, DERECHO CIVIL Y FAMILIAR, SISTEMA ACUSATORIO </w:t>
      </w:r>
      <w:r w:rsidR="000112E6" w:rsidRPr="00F35289">
        <w:rPr>
          <w:rFonts w:ascii="Arial" w:hAnsi="Arial" w:cs="Arial"/>
          <w:b/>
          <w:color w:val="404040"/>
          <w:sz w:val="18"/>
          <w:szCs w:val="18"/>
        </w:rPr>
        <w:t>ADVERSARIAL,</w:t>
      </w:r>
      <w:r w:rsidRPr="00F35289">
        <w:rPr>
          <w:rFonts w:ascii="Arial" w:hAnsi="Arial" w:cs="Arial"/>
          <w:b/>
          <w:color w:val="404040"/>
          <w:sz w:val="18"/>
          <w:szCs w:val="18"/>
        </w:rPr>
        <w:t xml:space="preserve"> JUSTICIA ALTERNATIVA.</w:t>
      </w:r>
    </w:p>
    <w:sectPr w:rsidR="00BB2BF2" w:rsidRPr="00F3528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09" w:rsidRDefault="00911209" w:rsidP="00AB5916">
      <w:pPr>
        <w:spacing w:after="0" w:line="240" w:lineRule="auto"/>
      </w:pPr>
      <w:r>
        <w:separator/>
      </w:r>
    </w:p>
  </w:endnote>
  <w:endnote w:type="continuationSeparator" w:id="0">
    <w:p w:rsidR="00911209" w:rsidRDefault="0091120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09" w:rsidRDefault="00911209" w:rsidP="00AB5916">
      <w:pPr>
        <w:spacing w:after="0" w:line="240" w:lineRule="auto"/>
      </w:pPr>
      <w:r>
        <w:separator/>
      </w:r>
    </w:p>
  </w:footnote>
  <w:footnote w:type="continuationSeparator" w:id="0">
    <w:p w:rsidR="00911209" w:rsidRDefault="0091120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12E6"/>
    <w:rsid w:val="00035E4E"/>
    <w:rsid w:val="0005169D"/>
    <w:rsid w:val="00076A27"/>
    <w:rsid w:val="000D450C"/>
    <w:rsid w:val="000D5363"/>
    <w:rsid w:val="000E2580"/>
    <w:rsid w:val="000E348B"/>
    <w:rsid w:val="00196774"/>
    <w:rsid w:val="001D51DA"/>
    <w:rsid w:val="00247088"/>
    <w:rsid w:val="002706BD"/>
    <w:rsid w:val="00304E91"/>
    <w:rsid w:val="003E7CE6"/>
    <w:rsid w:val="00462C41"/>
    <w:rsid w:val="00471D01"/>
    <w:rsid w:val="004731C5"/>
    <w:rsid w:val="004A1170"/>
    <w:rsid w:val="004B2D6E"/>
    <w:rsid w:val="004E4FFA"/>
    <w:rsid w:val="00526458"/>
    <w:rsid w:val="005471DA"/>
    <w:rsid w:val="005502F5"/>
    <w:rsid w:val="005A1A72"/>
    <w:rsid w:val="005A32B3"/>
    <w:rsid w:val="00600D12"/>
    <w:rsid w:val="00680C3D"/>
    <w:rsid w:val="006B643A"/>
    <w:rsid w:val="006C2CDA"/>
    <w:rsid w:val="00723B67"/>
    <w:rsid w:val="00726727"/>
    <w:rsid w:val="00785C57"/>
    <w:rsid w:val="0080795B"/>
    <w:rsid w:val="00846235"/>
    <w:rsid w:val="00911209"/>
    <w:rsid w:val="009F0BC8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3528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D5D0A-D9F9-4125-84EB-67028DCA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2019-11-19T19:32:00Z</cp:lastPrinted>
  <dcterms:created xsi:type="dcterms:W3CDTF">2019-11-19T19:42:00Z</dcterms:created>
  <dcterms:modified xsi:type="dcterms:W3CDTF">2019-12-02T15:18:00Z</dcterms:modified>
</cp:coreProperties>
</file>